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810" w:rsidRDefault="009619C7">
      <w:r>
        <w:fldChar w:fldCharType="begin"/>
      </w:r>
      <w:r>
        <w:instrText xml:space="preserve"> HYPERLINK "http://www.anhanguera.com/bibliotecas/normas_bibliograficas/Arquivos/22_normas_gerais_de_apresentacao.htm" </w:instrText>
      </w:r>
      <w:r>
        <w:fldChar w:fldCharType="separate"/>
      </w:r>
      <w:r>
        <w:rPr>
          <w:rStyle w:val="Hyperlink"/>
        </w:rPr>
        <w:t>Normas Gerais</w:t>
      </w:r>
      <w:r>
        <w:rPr>
          <w:rStyle w:val="Hyperlink"/>
        </w:rPr>
        <w:t xml:space="preserve"> </w:t>
      </w:r>
      <w:bookmarkStart w:id="0" w:name="_GoBack"/>
      <w:bookmarkEnd w:id="0"/>
      <w:r>
        <w:rPr>
          <w:rStyle w:val="Hyperlink"/>
        </w:rPr>
        <w:t xml:space="preserve">de Apresentação </w:t>
      </w:r>
      <w:r>
        <w:fldChar w:fldCharType="end"/>
      </w:r>
    </w:p>
    <w:p w:rsidR="009619C7" w:rsidRDefault="009619C7"/>
    <w:tbl>
      <w:tblPr>
        <w:tblW w:w="0" w:type="auto"/>
        <w:jc w:val="center"/>
        <w:tblInd w:w="-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67B00"/>
        <w:tblLook w:val="01E0" w:firstRow="1" w:lastRow="1" w:firstColumn="1" w:lastColumn="1" w:noHBand="0" w:noVBand="0"/>
      </w:tblPr>
      <w:tblGrid>
        <w:gridCol w:w="9123"/>
      </w:tblGrid>
      <w:tr w:rsidR="009619C7" w:rsidTr="009619C7">
        <w:trPr>
          <w:jc w:val="center"/>
        </w:trPr>
        <w:tc>
          <w:tcPr>
            <w:tcW w:w="14366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shd w:val="clear" w:color="auto" w:fill="F67B00"/>
            <w:hideMark/>
          </w:tcPr>
          <w:p w:rsidR="009619C7" w:rsidRDefault="009619C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A formatação básica para elaborar um trabalho acadêmico deve ser baseada nos princípios gerais da NBR 14724:2011. Os padrões a serem seguidos são:</w:t>
            </w:r>
          </w:p>
        </w:tc>
      </w:tr>
    </w:tbl>
    <w:p w:rsidR="009619C7" w:rsidRDefault="009619C7" w:rsidP="009619C7"/>
    <w:p w:rsidR="009619C7" w:rsidRDefault="009619C7" w:rsidP="009619C7"/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FFFFFF"/>
          <w:insideV w:val="single" w:sz="6" w:space="0" w:color="FFFFFF"/>
        </w:tblBorders>
        <w:tblLook w:val="01E0" w:firstRow="1" w:lastRow="1" w:firstColumn="1" w:lastColumn="1" w:noHBand="0" w:noVBand="0"/>
      </w:tblPr>
      <w:tblGrid>
        <w:gridCol w:w="2744"/>
        <w:gridCol w:w="6310"/>
      </w:tblGrid>
      <w:tr w:rsidR="009619C7" w:rsidTr="009619C7">
        <w:trPr>
          <w:jc w:val="center"/>
        </w:trPr>
        <w:tc>
          <w:tcPr>
            <w:tcW w:w="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7B00"/>
            <w:hideMark/>
          </w:tcPr>
          <w:p w:rsidR="009619C7" w:rsidRDefault="009619C7">
            <w:pPr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Papel</w:t>
            </w:r>
          </w:p>
        </w:tc>
        <w:tc>
          <w:tcPr>
            <w:tcW w:w="10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F9F"/>
          </w:tcPr>
          <w:p w:rsidR="009619C7" w:rsidRDefault="009619C7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Branco, formato A4, impresso na cor preta. Permite-se utilizar outras cores apenas para ilustrações. Se impresso, utilizar papel branco ou reciclável.</w:t>
            </w:r>
          </w:p>
          <w:p w:rsidR="009619C7" w:rsidRDefault="009619C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9619C7" w:rsidRDefault="009619C7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Os elementos </w:t>
            </w:r>
            <w:proofErr w:type="spellStart"/>
            <w:r>
              <w:rPr>
                <w:rFonts w:ascii="Arial" w:hAnsi="Arial" w:cs="Arial"/>
              </w:rPr>
              <w:t>pré</w:t>
            </w:r>
            <w:proofErr w:type="spellEnd"/>
            <w:r>
              <w:rPr>
                <w:rFonts w:ascii="Arial" w:hAnsi="Arial" w:cs="Arial"/>
              </w:rPr>
              <w:t xml:space="preserve">-textuais devem iniciar no </w:t>
            </w:r>
            <w:r>
              <w:rPr>
                <w:rFonts w:ascii="Arial" w:hAnsi="Arial" w:cs="Arial"/>
                <w:b/>
                <w:bCs/>
              </w:rPr>
              <w:t>anverso</w:t>
            </w:r>
            <w:r>
              <w:rPr>
                <w:rFonts w:ascii="Arial" w:hAnsi="Arial" w:cs="Arial"/>
              </w:rPr>
              <w:t xml:space="preserve"> da folha, com exceção dos dados de catalogação que devem vim no </w:t>
            </w:r>
            <w:r>
              <w:rPr>
                <w:rFonts w:ascii="Arial" w:hAnsi="Arial" w:cs="Arial"/>
                <w:b/>
                <w:bCs/>
              </w:rPr>
              <w:t>verso</w:t>
            </w:r>
            <w:r>
              <w:rPr>
                <w:rFonts w:ascii="Arial" w:hAnsi="Arial" w:cs="Arial"/>
              </w:rPr>
              <w:t xml:space="preserve"> da folha de rosto. Recomenda-se que os elementos </w:t>
            </w:r>
            <w:r>
              <w:rPr>
                <w:rFonts w:ascii="Arial" w:hAnsi="Arial" w:cs="Arial"/>
                <w:b/>
                <w:bCs/>
              </w:rPr>
              <w:t>textuais e pós-textuais</w:t>
            </w:r>
            <w:r>
              <w:rPr>
                <w:rFonts w:ascii="Arial" w:hAnsi="Arial" w:cs="Arial"/>
              </w:rPr>
              <w:t xml:space="preserve"> sejam digitados ou datilografados no </w:t>
            </w:r>
            <w:r>
              <w:rPr>
                <w:rFonts w:ascii="Arial" w:hAnsi="Arial" w:cs="Arial"/>
                <w:b/>
                <w:bCs/>
              </w:rPr>
              <w:t>anverso e verso</w:t>
            </w:r>
            <w:r>
              <w:rPr>
                <w:rFonts w:ascii="Arial" w:hAnsi="Arial" w:cs="Arial"/>
              </w:rPr>
              <w:t xml:space="preserve"> das folhas.</w:t>
            </w:r>
          </w:p>
          <w:p w:rsidR="009619C7" w:rsidRDefault="009619C7">
            <w:pPr>
              <w:rPr>
                <w:rFonts w:ascii="Arial" w:hAnsi="Arial" w:cs="Arial"/>
              </w:rPr>
            </w:pPr>
          </w:p>
        </w:tc>
      </w:tr>
      <w:tr w:rsidR="009619C7" w:rsidTr="009619C7">
        <w:trPr>
          <w:jc w:val="center"/>
        </w:trPr>
        <w:tc>
          <w:tcPr>
            <w:tcW w:w="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7B00"/>
            <w:hideMark/>
          </w:tcPr>
          <w:p w:rsidR="009619C7" w:rsidRDefault="009619C7">
            <w:pPr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Margens</w:t>
            </w:r>
          </w:p>
        </w:tc>
        <w:tc>
          <w:tcPr>
            <w:tcW w:w="10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F9F"/>
          </w:tcPr>
          <w:p w:rsidR="009619C7" w:rsidRDefault="009619C7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Divide-se em:</w:t>
            </w:r>
          </w:p>
          <w:p w:rsidR="009619C7" w:rsidRDefault="009619C7">
            <w:pPr>
              <w:spacing w:line="36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Antiverso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esquerda e superior de </w:t>
            </w:r>
            <w:proofErr w:type="gramStart"/>
            <w:r>
              <w:rPr>
                <w:rFonts w:ascii="Arial" w:hAnsi="Arial" w:cs="Arial"/>
              </w:rPr>
              <w:t>3cm</w:t>
            </w:r>
            <w:proofErr w:type="gramEnd"/>
            <w:r>
              <w:rPr>
                <w:rFonts w:ascii="Arial" w:hAnsi="Arial" w:cs="Arial"/>
              </w:rPr>
              <w:t xml:space="preserve"> e direita inferior de 2cm</w:t>
            </w:r>
          </w:p>
          <w:p w:rsidR="009619C7" w:rsidRDefault="009619C7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Verso: direita e superior de </w:t>
            </w:r>
            <w:proofErr w:type="gramStart"/>
            <w:r>
              <w:rPr>
                <w:rFonts w:ascii="Arial" w:hAnsi="Arial" w:cs="Arial"/>
              </w:rPr>
              <w:t>3cm</w:t>
            </w:r>
            <w:proofErr w:type="gramEnd"/>
            <w:r>
              <w:rPr>
                <w:rFonts w:ascii="Arial" w:hAnsi="Arial" w:cs="Arial"/>
              </w:rPr>
              <w:t xml:space="preserve"> e esquerda e inferior de 2cm.</w:t>
            </w:r>
          </w:p>
          <w:p w:rsidR="009619C7" w:rsidRDefault="009619C7">
            <w:pPr>
              <w:rPr>
                <w:rFonts w:ascii="Arial" w:hAnsi="Arial" w:cs="Arial"/>
              </w:rPr>
            </w:pPr>
          </w:p>
        </w:tc>
      </w:tr>
      <w:tr w:rsidR="009619C7" w:rsidTr="009619C7">
        <w:trPr>
          <w:trHeight w:val="2280"/>
          <w:jc w:val="center"/>
        </w:trPr>
        <w:tc>
          <w:tcPr>
            <w:tcW w:w="35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7B00"/>
            <w:hideMark/>
          </w:tcPr>
          <w:p w:rsidR="009619C7" w:rsidRDefault="009619C7">
            <w:pPr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Espacejamento entre linhas:</w:t>
            </w:r>
          </w:p>
        </w:tc>
        <w:tc>
          <w:tcPr>
            <w:tcW w:w="10614" w:type="dxa"/>
            <w:tcBorders>
              <w:top w:val="single" w:sz="6" w:space="0" w:color="000000"/>
              <w:left w:val="single" w:sz="6" w:space="0" w:color="000000"/>
              <w:bottom w:val="single" w:sz="6" w:space="0" w:color="FFCC99"/>
              <w:right w:val="single" w:sz="6" w:space="0" w:color="000000"/>
            </w:tcBorders>
            <w:shd w:val="clear" w:color="auto" w:fill="FFCF9F"/>
          </w:tcPr>
          <w:p w:rsidR="009619C7" w:rsidRDefault="009619C7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1,5cm em todo o trabalho, exceto para as citações com mais de três linhas, notas de rodapé, referências, legendas das ilustrações e das tabelas, ficha catalográfica, natureza do trabalho, objetivo, nome da instituição e área de formação, os quais devem ser redigidos em espaço simples. As referências, ao final do trabalho, devem ser separadas entre sim por um espaço simples em branco.</w:t>
            </w:r>
          </w:p>
          <w:p w:rsidR="009619C7" w:rsidRDefault="009619C7">
            <w:pPr>
              <w:rPr>
                <w:rFonts w:ascii="Arial" w:hAnsi="Arial" w:cs="Arial"/>
              </w:rPr>
            </w:pPr>
          </w:p>
        </w:tc>
      </w:tr>
      <w:tr w:rsidR="009619C7" w:rsidTr="009619C7">
        <w:trPr>
          <w:trHeight w:val="45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9C7" w:rsidRDefault="009619C7">
            <w:pPr>
              <w:rPr>
                <w:rFonts w:ascii="Arial" w:hAnsi="Arial" w:cs="Arial"/>
                <w:color w:val="FFFFFF"/>
              </w:rPr>
            </w:pPr>
          </w:p>
        </w:tc>
        <w:tc>
          <w:tcPr>
            <w:tcW w:w="10614" w:type="dxa"/>
            <w:tcBorders>
              <w:top w:val="single" w:sz="6" w:space="0" w:color="FFCC9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F9F"/>
          </w:tcPr>
          <w:p w:rsidR="009619C7" w:rsidRDefault="009619C7">
            <w:pPr>
              <w:rPr>
                <w:rFonts w:ascii="Arial" w:hAnsi="Arial" w:cs="Arial"/>
                <w:sz w:val="4"/>
              </w:rPr>
            </w:pPr>
          </w:p>
        </w:tc>
      </w:tr>
      <w:tr w:rsidR="009619C7" w:rsidTr="009619C7">
        <w:trPr>
          <w:trHeight w:val="45"/>
          <w:jc w:val="center"/>
        </w:trPr>
        <w:tc>
          <w:tcPr>
            <w:tcW w:w="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7B00"/>
            <w:hideMark/>
          </w:tcPr>
          <w:p w:rsidR="009619C7" w:rsidRDefault="009619C7">
            <w:pPr>
              <w:spacing w:line="45" w:lineRule="atLeast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Parágrafo:</w:t>
            </w:r>
          </w:p>
        </w:tc>
        <w:tc>
          <w:tcPr>
            <w:tcW w:w="10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F9F"/>
            <w:hideMark/>
          </w:tcPr>
          <w:p w:rsidR="009619C7" w:rsidRDefault="009619C7">
            <w:pPr>
              <w:spacing w:line="45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1,25cm em todo o trabalho, exceto para as citações.</w:t>
            </w:r>
          </w:p>
        </w:tc>
      </w:tr>
      <w:tr w:rsidR="009619C7" w:rsidTr="009619C7">
        <w:trPr>
          <w:trHeight w:val="45"/>
          <w:jc w:val="center"/>
        </w:trPr>
        <w:tc>
          <w:tcPr>
            <w:tcW w:w="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7B00"/>
            <w:hideMark/>
          </w:tcPr>
          <w:p w:rsidR="009619C7" w:rsidRDefault="009619C7">
            <w:pPr>
              <w:spacing w:line="45" w:lineRule="atLeast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Texto:</w:t>
            </w:r>
          </w:p>
        </w:tc>
        <w:tc>
          <w:tcPr>
            <w:tcW w:w="10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F9F"/>
            <w:hideMark/>
          </w:tcPr>
          <w:p w:rsidR="009619C7" w:rsidRDefault="009619C7">
            <w:pPr>
              <w:spacing w:line="45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Justificado em todo o trabalho, exceto para as </w:t>
            </w:r>
            <w:r>
              <w:rPr>
                <w:rFonts w:ascii="Arial" w:hAnsi="Arial" w:cs="Arial"/>
              </w:rPr>
              <w:lastRenderedPageBreak/>
              <w:t>referências e notas de rodapé, as quais deverão estar alinhadas à esquerda. Recomenda-se o uso de itálico, ao utilizar termos de origem estrangeira no decorrer do texto.</w:t>
            </w:r>
          </w:p>
        </w:tc>
      </w:tr>
      <w:tr w:rsidR="009619C7" w:rsidTr="009619C7">
        <w:trPr>
          <w:trHeight w:val="45"/>
          <w:jc w:val="center"/>
        </w:trPr>
        <w:tc>
          <w:tcPr>
            <w:tcW w:w="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7B00"/>
            <w:hideMark/>
          </w:tcPr>
          <w:p w:rsidR="009619C7" w:rsidRDefault="009619C7">
            <w:pPr>
              <w:spacing w:line="45" w:lineRule="atLeast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lastRenderedPageBreak/>
              <w:t>Fonte:</w:t>
            </w:r>
          </w:p>
        </w:tc>
        <w:tc>
          <w:tcPr>
            <w:tcW w:w="10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F9F"/>
          </w:tcPr>
          <w:p w:rsidR="009619C7" w:rsidRDefault="009619C7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Letra </w:t>
            </w:r>
            <w:proofErr w:type="spellStart"/>
            <w:r>
              <w:rPr>
                <w:rFonts w:ascii="Arial" w:hAnsi="Arial" w:cs="Arial"/>
              </w:rPr>
              <w:t>arial</w:t>
            </w:r>
            <w:proofErr w:type="spellEnd"/>
            <w:r>
              <w:rPr>
                <w:rFonts w:ascii="Arial" w:hAnsi="Arial" w:cs="Arial"/>
              </w:rPr>
              <w:t xml:space="preserve">, tamanho 12, exceto para citações com mais de </w:t>
            </w:r>
            <w:proofErr w:type="gramStart"/>
            <w:r>
              <w:rPr>
                <w:rFonts w:ascii="Arial" w:hAnsi="Arial" w:cs="Arial"/>
              </w:rPr>
              <w:t>3</w:t>
            </w:r>
            <w:proofErr w:type="gramEnd"/>
            <w:r>
              <w:rPr>
                <w:rFonts w:ascii="Arial" w:hAnsi="Arial" w:cs="Arial"/>
              </w:rPr>
              <w:t xml:space="preserve"> linhas, notas de rodapé, paginação e legendas de ilustrações e tabelas, recomenda-se tamanho 10.</w:t>
            </w:r>
          </w:p>
          <w:p w:rsidR="009619C7" w:rsidRDefault="009619C7">
            <w:pPr>
              <w:spacing w:line="360" w:lineRule="auto"/>
            </w:pPr>
          </w:p>
          <w:p w:rsidR="009619C7" w:rsidRDefault="009619C7">
            <w:pPr>
              <w:spacing w:line="45" w:lineRule="atLeast"/>
              <w:rPr>
                <w:rFonts w:ascii="Arial" w:hAnsi="Arial" w:cs="Arial"/>
              </w:rPr>
            </w:pPr>
          </w:p>
        </w:tc>
      </w:tr>
      <w:tr w:rsidR="009619C7" w:rsidTr="009619C7">
        <w:trPr>
          <w:trHeight w:val="30"/>
          <w:jc w:val="center"/>
        </w:trPr>
        <w:tc>
          <w:tcPr>
            <w:tcW w:w="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7B00"/>
            <w:hideMark/>
          </w:tcPr>
          <w:p w:rsidR="009619C7" w:rsidRDefault="009619C7">
            <w:pPr>
              <w:spacing w:line="30" w:lineRule="atLeast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Paginação:</w:t>
            </w:r>
          </w:p>
        </w:tc>
        <w:tc>
          <w:tcPr>
            <w:tcW w:w="10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F9F"/>
          </w:tcPr>
          <w:p w:rsidR="009619C7" w:rsidRDefault="009619C7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Todas as folhas a partir da folha de rosto devem ser contadas, porém não numeradas. A numeração dever ser indicada a partir da </w:t>
            </w:r>
            <w:r>
              <w:rPr>
                <w:rFonts w:ascii="Arial" w:hAnsi="Arial" w:cs="Arial"/>
                <w:b/>
              </w:rPr>
              <w:t>INTRODUÇÃO</w:t>
            </w:r>
            <w:r>
              <w:rPr>
                <w:rFonts w:ascii="Arial" w:hAnsi="Arial" w:cs="Arial"/>
              </w:rPr>
              <w:t>.</w:t>
            </w:r>
          </w:p>
          <w:p w:rsidR="009619C7" w:rsidRDefault="009619C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9619C7" w:rsidRDefault="009619C7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Para trabalhos digitados ou datilografados somente no anverso: todas as folhas, a partir da folha de rosto, devem ser contadas </w:t>
            </w:r>
            <w:proofErr w:type="spellStart"/>
            <w:r>
              <w:rPr>
                <w:rFonts w:ascii="Arial" w:hAnsi="Arial" w:cs="Arial"/>
              </w:rPr>
              <w:t>seqüencialmente</w:t>
            </w:r>
            <w:proofErr w:type="spellEnd"/>
            <w:r>
              <w:rPr>
                <w:rFonts w:ascii="Arial" w:hAnsi="Arial" w:cs="Arial"/>
              </w:rPr>
              <w:t xml:space="preserve">, considerando somente o anverso. A numeração deve ser em algarismos arábicos, no canto superior direito da folha, a </w:t>
            </w:r>
            <w:proofErr w:type="gramStart"/>
            <w:r>
              <w:rPr>
                <w:rFonts w:ascii="Arial" w:hAnsi="Arial" w:cs="Arial"/>
              </w:rPr>
              <w:t>2cm</w:t>
            </w:r>
            <w:proofErr w:type="gramEnd"/>
            <w:r>
              <w:rPr>
                <w:rFonts w:ascii="Arial" w:hAnsi="Arial" w:cs="Arial"/>
              </w:rPr>
              <w:t xml:space="preserve"> da borda, ficando o ultimo algarismo a 2cm da borda direita da folha. </w:t>
            </w:r>
          </w:p>
          <w:p w:rsidR="009619C7" w:rsidRDefault="009619C7">
            <w:pPr>
              <w:jc w:val="both"/>
              <w:rPr>
                <w:rFonts w:ascii="Arial" w:hAnsi="Arial" w:cs="Arial"/>
              </w:rPr>
            </w:pPr>
          </w:p>
          <w:p w:rsidR="009619C7" w:rsidRDefault="009619C7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Para trabalhos digitados ou datilografados em anverso e verso, a numeração das páginas deve ser colocada no anverso da folha, no canto superior direito; e no verso, no canto superior esquerdo.</w:t>
            </w:r>
          </w:p>
          <w:p w:rsidR="009619C7" w:rsidRDefault="009619C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9619C7" w:rsidRDefault="009619C7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Para trabalhos volumados, deve ser mantida uma única </w:t>
            </w:r>
            <w:proofErr w:type="spellStart"/>
            <w:r>
              <w:rPr>
                <w:rFonts w:ascii="Arial" w:hAnsi="Arial" w:cs="Arial"/>
              </w:rPr>
              <w:t>seqüência</w:t>
            </w:r>
            <w:proofErr w:type="spellEnd"/>
            <w:r>
              <w:rPr>
                <w:rFonts w:ascii="Arial" w:hAnsi="Arial" w:cs="Arial"/>
              </w:rPr>
              <w:t xml:space="preserve"> de numeração das folhas ou páginas, do primeiro ao ultimo volume.</w:t>
            </w:r>
          </w:p>
          <w:p w:rsidR="009619C7" w:rsidRDefault="009619C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9619C7" w:rsidRDefault="009619C7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Para apêndice e anexo, as suas folhas ou páginas devem ser numeradas de maneira continua e sua paginação deve dar seguimento à do texto principal.</w:t>
            </w:r>
          </w:p>
          <w:p w:rsidR="009619C7" w:rsidRDefault="009619C7">
            <w:pPr>
              <w:spacing w:line="30" w:lineRule="atLeast"/>
              <w:rPr>
                <w:rFonts w:ascii="Arial" w:hAnsi="Arial" w:cs="Arial"/>
              </w:rPr>
            </w:pPr>
          </w:p>
        </w:tc>
      </w:tr>
      <w:tr w:rsidR="009619C7" w:rsidTr="009619C7">
        <w:trPr>
          <w:trHeight w:val="15"/>
          <w:jc w:val="center"/>
        </w:trPr>
        <w:tc>
          <w:tcPr>
            <w:tcW w:w="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7B00"/>
            <w:hideMark/>
          </w:tcPr>
          <w:p w:rsidR="009619C7" w:rsidRDefault="009619C7">
            <w:pPr>
              <w:spacing w:line="15" w:lineRule="atLeast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lastRenderedPageBreak/>
              <w:t>Títulos das seções e subseções:</w:t>
            </w:r>
          </w:p>
        </w:tc>
        <w:tc>
          <w:tcPr>
            <w:tcW w:w="10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F9F"/>
          </w:tcPr>
          <w:p w:rsidR="009619C7" w:rsidRDefault="009619C7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Para evidenciar a sistematização do conteúdo do trabalho, deve-se adotar a numeração progressiva para as seções do texto. Os títulos das seções primárias, por serem as principais divisões de um texto, devem iniciar em folha distinta. O indicativo numérico de uma subseção precede seu título, alinhado à esquerda, separado por um espaço de caractere. Destacam-se gradativamente os títulos das seções, utilizando-se os recursos de negrito, itálico ou </w:t>
            </w:r>
            <w:proofErr w:type="gramStart"/>
            <w:r>
              <w:rPr>
                <w:rFonts w:ascii="Arial" w:hAnsi="Arial" w:cs="Arial"/>
              </w:rPr>
              <w:t>grifo, caixa alta</w:t>
            </w:r>
            <w:proofErr w:type="gramEnd"/>
            <w:r>
              <w:rPr>
                <w:rFonts w:ascii="Arial" w:hAnsi="Arial" w:cs="Arial"/>
              </w:rPr>
              <w:t xml:space="preserve"> e outro no sumário e de forma idêntica no texto, seguindo um padrão.</w:t>
            </w:r>
          </w:p>
          <w:p w:rsidR="009619C7" w:rsidRDefault="009619C7">
            <w:pPr>
              <w:jc w:val="both"/>
              <w:rPr>
                <w:rFonts w:ascii="Arial" w:hAnsi="Arial" w:cs="Arial"/>
              </w:rPr>
            </w:pPr>
          </w:p>
          <w:p w:rsidR="009619C7" w:rsidRDefault="009619C7">
            <w:pPr>
              <w:jc w:val="both"/>
              <w:rPr>
                <w:rFonts w:ascii="Arial" w:hAnsi="Arial" w:cs="Arial"/>
              </w:rPr>
            </w:pPr>
          </w:p>
          <w:p w:rsidR="009619C7" w:rsidRDefault="009619C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Exemplo: </w:t>
            </w:r>
          </w:p>
          <w:p w:rsidR="009619C7" w:rsidRDefault="009619C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  <w:p w:rsidR="009619C7" w:rsidRDefault="009619C7">
            <w:pPr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  <w:b/>
                <w:bCs/>
              </w:rPr>
              <w:t>1</w:t>
            </w:r>
            <w:proofErr w:type="gramEnd"/>
            <w:r>
              <w:rPr>
                <w:rFonts w:ascii="Arial" w:hAnsi="Arial" w:cs="Arial"/>
                <w:b/>
                <w:bCs/>
              </w:rPr>
              <w:t xml:space="preserve"> SEÇÃO PRIMÁRIA</w:t>
            </w:r>
          </w:p>
          <w:p w:rsidR="009619C7" w:rsidRDefault="009619C7">
            <w:pPr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1.1 seção</w:t>
            </w:r>
            <w:proofErr w:type="gramEnd"/>
            <w:r>
              <w:rPr>
                <w:rFonts w:ascii="Arial" w:hAnsi="Arial" w:cs="Arial"/>
              </w:rPr>
              <w:t xml:space="preserve"> secundária</w:t>
            </w:r>
          </w:p>
          <w:p w:rsidR="009619C7" w:rsidRDefault="009619C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1.1.1 </w:t>
            </w:r>
            <w:r>
              <w:rPr>
                <w:rFonts w:ascii="Arial" w:hAnsi="Arial" w:cs="Arial"/>
                <w:i/>
                <w:iCs/>
              </w:rPr>
              <w:t>SEÇÃO TERCIÁRIA</w:t>
            </w:r>
          </w:p>
          <w:p w:rsidR="009619C7" w:rsidRDefault="009619C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1.1.1.1 </w:t>
            </w:r>
            <w:r>
              <w:rPr>
                <w:rFonts w:ascii="Arial" w:hAnsi="Arial" w:cs="Arial"/>
                <w:u w:val="single"/>
              </w:rPr>
              <w:t>SEÇÃO QUATERNÁRIA</w:t>
            </w:r>
          </w:p>
          <w:p w:rsidR="009619C7" w:rsidRDefault="009619C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1.1.1.1.1 s</w:t>
            </w:r>
            <w:r>
              <w:rPr>
                <w:rFonts w:ascii="Arial" w:hAnsi="Arial" w:cs="Arial"/>
                <w:i/>
                <w:iCs/>
              </w:rPr>
              <w:t xml:space="preserve">eção </w:t>
            </w:r>
            <w:proofErr w:type="spellStart"/>
            <w:r>
              <w:rPr>
                <w:rFonts w:ascii="Arial" w:hAnsi="Arial" w:cs="Arial"/>
                <w:i/>
                <w:iCs/>
              </w:rPr>
              <w:t>quinária</w:t>
            </w:r>
            <w:proofErr w:type="spellEnd"/>
          </w:p>
          <w:p w:rsidR="009619C7" w:rsidRDefault="009619C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  <w:p w:rsidR="009619C7" w:rsidRDefault="009619C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OBS.:</w:t>
            </w:r>
            <w:r>
              <w:rPr>
                <w:rFonts w:ascii="Arial" w:hAnsi="Arial" w:cs="Arial"/>
              </w:rPr>
              <w:t xml:space="preserve"> A norma recomenda limitar o número de seções até a </w:t>
            </w:r>
            <w:proofErr w:type="spellStart"/>
            <w:r>
              <w:rPr>
                <w:rFonts w:ascii="Arial" w:hAnsi="Arial" w:cs="Arial"/>
              </w:rPr>
              <w:t>quinária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:rsidR="009619C7" w:rsidRDefault="009619C7">
            <w:pPr>
              <w:spacing w:line="15" w:lineRule="atLeast"/>
              <w:rPr>
                <w:rFonts w:ascii="Arial" w:hAnsi="Arial" w:cs="Arial"/>
              </w:rPr>
            </w:pPr>
          </w:p>
        </w:tc>
      </w:tr>
      <w:tr w:rsidR="009619C7" w:rsidTr="009619C7">
        <w:trPr>
          <w:jc w:val="center"/>
        </w:trPr>
        <w:tc>
          <w:tcPr>
            <w:tcW w:w="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7B00"/>
            <w:hideMark/>
          </w:tcPr>
          <w:p w:rsidR="009619C7" w:rsidRDefault="009619C7">
            <w:pPr>
              <w:rPr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 xml:space="preserve">Elementos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</w:rPr>
              <w:t>pré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</w:rPr>
              <w:t>-textuais e pós-textuais:</w:t>
            </w:r>
          </w:p>
        </w:tc>
        <w:tc>
          <w:tcPr>
            <w:tcW w:w="10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</w:tcPr>
          <w:p w:rsidR="009619C7" w:rsidRDefault="009619C7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hd w:val="clear" w:color="auto" w:fill="FFCC99"/>
              </w:rPr>
              <w:t>Os títulos, sem indicativos numéricos – errata, agradecimentos, lista de ilustrações, lista de</w:t>
            </w:r>
            <w:r>
              <w:rPr>
                <w:rFonts w:ascii="Arial" w:hAnsi="Arial" w:cs="Arial"/>
              </w:rPr>
              <w:t xml:space="preserve"> abreviaturas e siglas, lista de símbolos, resumos, sumário, referências, glossário, apêndice(s), anexo(s) e índices(s), devem ser centralizados.</w:t>
            </w:r>
          </w:p>
          <w:p w:rsidR="009619C7" w:rsidRDefault="009619C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9619C7" w:rsidRDefault="009619C7">
            <w:pPr>
              <w:spacing w:line="360" w:lineRule="auto"/>
              <w:jc w:val="both"/>
            </w:pPr>
          </w:p>
        </w:tc>
      </w:tr>
    </w:tbl>
    <w:p w:rsidR="009619C7" w:rsidRDefault="009619C7" w:rsidP="009619C7"/>
    <w:p w:rsidR="009619C7" w:rsidRDefault="009619C7"/>
    <w:sectPr w:rsidR="009619C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9C7"/>
    <w:rsid w:val="001465AF"/>
    <w:rsid w:val="009619C7"/>
    <w:rsid w:val="00D32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9619C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9619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3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587</Words>
  <Characters>3170</Characters>
  <Application>Microsoft Office Word</Application>
  <DocSecurity>0</DocSecurity>
  <Lines>26</Lines>
  <Paragraphs>7</Paragraphs>
  <ScaleCrop>false</ScaleCrop>
  <Company/>
  <LinksUpToDate>false</LinksUpToDate>
  <CharactersWithSpaces>3750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G01089</dc:creator>
  <cp:lastModifiedBy>G01089</cp:lastModifiedBy>
  <cp:revision>1</cp:revision>
  <dcterms:created xsi:type="dcterms:W3CDTF">2012-08-10T16:56:00Z</dcterms:created>
  <dcterms:modified xsi:type="dcterms:W3CDTF">2012-08-10T16:57:00Z</dcterms:modified>
</cp:coreProperties>
</file>